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24841BCD" w:rsidR="0018483B" w:rsidRPr="00504DAE" w:rsidRDefault="0018483B" w:rsidP="00B033DA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025AE2">
        <w:rPr>
          <w:rFonts w:ascii="David" w:hAnsi="David" w:cs="David" w:hint="cs"/>
          <w:rtl/>
        </w:rPr>
        <w:t xml:space="preserve"> </w:t>
      </w:r>
      <w:r w:rsidR="00B033DA">
        <w:rPr>
          <w:rFonts w:ascii="David" w:hAnsi="David" w:cs="David" w:hint="cs"/>
          <w:rtl/>
        </w:rPr>
        <w:t>16.9.24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26A10EC" w14:textId="61FD80D9" w:rsidR="00D862B0" w:rsidRPr="00D862B0" w:rsidRDefault="00D862B0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324"/>
        <w:gridCol w:w="1106"/>
        <w:gridCol w:w="1277"/>
      </w:tblGrid>
      <w:tr w:rsidR="001131FA" w:rsidRPr="00B30C90" w14:paraId="30FA6B4B" w14:textId="402DD529" w:rsidTr="00BE00B2">
        <w:trPr>
          <w:trHeight w:val="972"/>
        </w:trPr>
        <w:tc>
          <w:tcPr>
            <w:tcW w:w="1134" w:type="dxa"/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324" w:type="dxa"/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106" w:type="dxa"/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</w:tcPr>
          <w:p w14:paraId="57EA6385" w14:textId="20E9CE8A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55F8BB0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422C1A51" w14:textId="0D613EF8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14:paraId="0048F365" w14:textId="65AD7BBD" w:rsidTr="00BE00B2">
        <w:trPr>
          <w:trHeight w:val="1413"/>
        </w:trPr>
        <w:tc>
          <w:tcPr>
            <w:tcW w:w="1134" w:type="dxa"/>
          </w:tcPr>
          <w:p w14:paraId="11F2FC3B" w14:textId="1040FA4B" w:rsidR="001131FA" w:rsidRPr="00B30C90" w:rsidRDefault="00B033D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295/2024</w:t>
            </w:r>
          </w:p>
        </w:tc>
        <w:tc>
          <w:tcPr>
            <w:tcW w:w="1843" w:type="dxa"/>
          </w:tcPr>
          <w:p w14:paraId="283DED2F" w14:textId="0EA01A14" w:rsidR="001131FA" w:rsidRPr="00B30C90" w:rsidRDefault="00B033DA" w:rsidP="00B033D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רכש ותחזוקה של מד מהירות אלקטרוני מאויש מבוסס טכנולוגית ראדר עם צילום דיגיטלי </w:t>
            </w:r>
          </w:p>
        </w:tc>
        <w:tc>
          <w:tcPr>
            <w:tcW w:w="2126" w:type="dxa"/>
          </w:tcPr>
          <w:p w14:paraId="6AC0EAA8" w14:textId="5B1DC873" w:rsidR="001131FA" w:rsidRPr="00B30C90" w:rsidRDefault="00B033D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="001131FA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775EB477" w:rsidR="001131FA" w:rsidRPr="00B30C90" w:rsidRDefault="001131FA" w:rsidP="00C47ED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C47EDF">
              <w:rPr>
                <w:rFonts w:ascii="David" w:hAnsi="David" w:cs="David" w:hint="cs"/>
                <w:rtl/>
              </w:rPr>
              <w:t>5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324" w:type="dxa"/>
          </w:tcPr>
          <w:p w14:paraId="71B75DB2" w14:textId="63306A76" w:rsidR="001131FA" w:rsidRPr="00B30C90" w:rsidRDefault="001131FA" w:rsidP="00C47ED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C47EDF" w:rsidRPr="004E5CAA">
                <w:rPr>
                  <w:rStyle w:val="Hyperlink"/>
                  <w:rFonts w:ascii="David" w:hAnsi="David" w:cs="David"/>
                  <w:sz w:val="20"/>
                  <w:szCs w:val="20"/>
                </w:rPr>
                <w:t>doronm@police.gov.il</w:t>
              </w:r>
            </w:hyperlink>
          </w:p>
          <w:p w14:paraId="22927D10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06" w:type="dxa"/>
          </w:tcPr>
          <w:p w14:paraId="27FD764B" w14:textId="2E2B4630" w:rsidR="001131FA" w:rsidRPr="00B30C90" w:rsidRDefault="00B033D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22.12.24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76640476" w14:textId="77777777" w:rsidR="001131FA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  <w:p w14:paraId="1EE4A19B" w14:textId="77777777" w:rsidR="00C47EDF" w:rsidRDefault="00C47EDF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  <w:p w14:paraId="41AFEE91" w14:textId="4D307348" w:rsidR="00C47EDF" w:rsidRPr="00B30C90" w:rsidRDefault="00C47EDF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7" w:type="dxa"/>
          </w:tcPr>
          <w:p w14:paraId="20376946" w14:textId="77777777" w:rsidR="00B033DA" w:rsidRDefault="00B033D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150,000 ₪ </w:t>
            </w:r>
          </w:p>
          <w:p w14:paraId="20693CA9" w14:textId="1EF5DBE1" w:rsidR="001131FA" w:rsidRPr="00B30C90" w:rsidRDefault="00B033D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תוקף </w:t>
            </w:r>
            <w:r>
              <w:rPr>
                <w:rFonts w:ascii="David" w:hAnsi="David" w:cs="David"/>
                <w:b/>
                <w:bCs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1.2.26</w:t>
            </w:r>
            <w:r w:rsidR="00C47EDF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7" w14:textId="6E9C68AD" w:rsidR="00AF65DC" w:rsidRPr="00B30C90" w:rsidRDefault="00AF65DC" w:rsidP="00886F65">
      <w:pPr>
        <w:tabs>
          <w:tab w:val="left" w:pos="567"/>
        </w:tabs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4AA122B8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86F6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86F6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86F65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5717E"/>
    <w:rsid w:val="0096183A"/>
    <w:rsid w:val="0096429E"/>
    <w:rsid w:val="009677AB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33DA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47EDF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."/>
  <w:listSeparator w:val=","/>
  <w14:docId w14:val="71F40F8C"/>
  <w15:docId w15:val="{718304ED-45E8-401D-A56A-E5863008F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C47EDF"/>
    <w:pPr>
      <w:spacing w:after="80" w:line="360" w:lineRule="auto"/>
      <w:ind w:left="360" w:hanging="360"/>
      <w:jc w:val="both"/>
      <w:outlineLvl w:val="0"/>
    </w:pPr>
    <w:rPr>
      <w:rFonts w:ascii="David" w:eastAsia="Calibri" w:hAnsi="David" w:cs="David"/>
      <w:b/>
      <w:bCs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character" w:customStyle="1" w:styleId="10">
    <w:name w:val="כותרת 1 תו"/>
    <w:basedOn w:val="a0"/>
    <w:link w:val="1"/>
    <w:uiPriority w:val="9"/>
    <w:rsid w:val="00C47EDF"/>
    <w:rPr>
      <w:rFonts w:ascii="David" w:eastAsia="Calibri" w:hAnsi="David" w:cs="David"/>
      <w:b/>
      <w:bCs/>
      <w:sz w:val="24"/>
      <w:szCs w:val="24"/>
    </w:rPr>
  </w:style>
  <w:style w:type="paragraph" w:customStyle="1" w:styleId="2">
    <w:name w:val="רמה 2"/>
    <w:basedOn w:val="a"/>
    <w:link w:val="20"/>
    <w:qFormat/>
    <w:rsid w:val="00C47EDF"/>
    <w:pPr>
      <w:spacing w:after="80" w:line="360" w:lineRule="auto"/>
      <w:ind w:left="432" w:hanging="432"/>
      <w:jc w:val="both"/>
      <w:outlineLvl w:val="1"/>
    </w:pPr>
    <w:rPr>
      <w:rFonts w:ascii="Calibri" w:eastAsia="Calibri" w:hAnsi="Calibri" w:cs="David"/>
      <w:lang w:eastAsia="en-US"/>
    </w:rPr>
  </w:style>
  <w:style w:type="paragraph" w:customStyle="1" w:styleId="3">
    <w:name w:val="רמה 3"/>
    <w:basedOn w:val="a"/>
    <w:link w:val="30"/>
    <w:qFormat/>
    <w:rsid w:val="00C47EDF"/>
    <w:pPr>
      <w:spacing w:after="240" w:line="360" w:lineRule="auto"/>
      <w:ind w:left="1071" w:hanging="504"/>
      <w:jc w:val="both"/>
    </w:pPr>
    <w:rPr>
      <w:rFonts w:ascii="David" w:eastAsia="Calibri" w:hAnsi="David" w:cs="David"/>
      <w:lang w:eastAsia="en-US"/>
    </w:rPr>
  </w:style>
  <w:style w:type="character" w:customStyle="1" w:styleId="20">
    <w:name w:val="רמה 2 תו"/>
    <w:link w:val="2"/>
    <w:rsid w:val="00C47EDF"/>
    <w:rPr>
      <w:rFonts w:ascii="Calibri" w:eastAsia="Calibri" w:hAnsi="Calibri" w:cs="David"/>
      <w:sz w:val="24"/>
      <w:szCs w:val="24"/>
    </w:rPr>
  </w:style>
  <w:style w:type="paragraph" w:customStyle="1" w:styleId="4">
    <w:name w:val="רמה 4"/>
    <w:basedOn w:val="a"/>
    <w:link w:val="40"/>
    <w:qFormat/>
    <w:rsid w:val="00C47EDF"/>
    <w:pPr>
      <w:spacing w:before="240" w:after="80" w:line="360" w:lineRule="auto"/>
      <w:ind w:left="1215" w:hanging="648"/>
      <w:jc w:val="both"/>
    </w:pPr>
    <w:rPr>
      <w:rFonts w:ascii="David" w:eastAsia="Calibri" w:hAnsi="David" w:cs="David"/>
      <w:lang w:eastAsia="en-US"/>
    </w:rPr>
  </w:style>
  <w:style w:type="character" w:customStyle="1" w:styleId="30">
    <w:name w:val="רמה 3 תו"/>
    <w:link w:val="3"/>
    <w:rsid w:val="00C47EDF"/>
    <w:rPr>
      <w:rFonts w:ascii="David" w:eastAsia="Calibri" w:hAnsi="David" w:cs="David"/>
      <w:sz w:val="24"/>
      <w:szCs w:val="24"/>
    </w:rPr>
  </w:style>
  <w:style w:type="character" w:customStyle="1" w:styleId="40">
    <w:name w:val="רמה 4 תו"/>
    <w:link w:val="4"/>
    <w:rsid w:val="00C47EDF"/>
    <w:rPr>
      <w:rFonts w:ascii="David" w:eastAsia="Calibri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doronm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d487f397-e732-4b6d-b7e2-5b82108a7ad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348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416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2022-03-10T08:55:00Z</cp:lastPrinted>
  <dcterms:created xsi:type="dcterms:W3CDTF">2024-09-16T15:37:00Z</dcterms:created>
  <dcterms:modified xsi:type="dcterms:W3CDTF">2024-09-16T15:37:00Z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